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48E" w:rsidRDefault="0057448E" w:rsidP="0057448E">
      <w:pPr>
        <w:spacing w:before="100" w:beforeAutospacing="1" w:after="100" w:afterAutospacing="1" w:line="360" w:lineRule="auto"/>
        <w:ind w:firstLine="708"/>
        <w:jc w:val="both"/>
        <w:rPr>
          <w:sz w:val="24"/>
          <w:szCs w:val="24"/>
        </w:rPr>
      </w:pPr>
      <w:bookmarkStart w:id="0" w:name="_GoBack"/>
      <w:bookmarkEnd w:id="0"/>
      <w:r>
        <w:rPr>
          <w:sz w:val="24"/>
          <w:szCs w:val="24"/>
        </w:rPr>
        <w:t>Okul binamız 2011 yılı mayıs ayında Mimar Sinan İlköğretim Okulu bahçesinde inşa edilmeye başlamış ve 2012 yılında tamamlanmıştır.</w:t>
      </w:r>
      <w:r w:rsidRPr="0035144E">
        <w:rPr>
          <w:sz w:val="24"/>
          <w:szCs w:val="24"/>
        </w:rPr>
        <w:t xml:space="preserve"> </w:t>
      </w:r>
      <w:r>
        <w:rPr>
          <w:sz w:val="24"/>
          <w:szCs w:val="24"/>
        </w:rPr>
        <w:t>Okulumuz 05.03.2012 tarihinde 40 öğrenci ve 2 ücretli öğretmen ile eğitim öğretime başlamıştır.</w:t>
      </w:r>
    </w:p>
    <w:p w:rsidR="0057448E" w:rsidRDefault="0057448E" w:rsidP="0057448E">
      <w:pPr>
        <w:spacing w:before="100" w:beforeAutospacing="1" w:after="100" w:afterAutospacing="1" w:line="360" w:lineRule="auto"/>
        <w:jc w:val="both"/>
        <w:rPr>
          <w:sz w:val="24"/>
          <w:szCs w:val="24"/>
        </w:rPr>
      </w:pPr>
      <w:r>
        <w:rPr>
          <w:sz w:val="24"/>
          <w:szCs w:val="24"/>
        </w:rPr>
        <w:tab/>
        <w:t>Okulumuzda 7 derslik, çok amaçlı salon, mutfak, yemekhane, oyun parkı, sığınak, kombi odası, arşiv, müdür odası, müdür yardımcısı odası, rehberlik servisi, WC, lavabolar ve geniş bir bahçe bulunmaktadır. Okul Bahçesinde trafik eğitim parkuru bulunmaktadır. Her şey çocuklara göre düzenlenmiş ve onlara göre hazırlanmıştır.</w:t>
      </w:r>
    </w:p>
    <w:p w:rsidR="0057448E" w:rsidRPr="0035144E" w:rsidRDefault="0057448E" w:rsidP="0057448E">
      <w:pPr>
        <w:spacing w:before="100" w:beforeAutospacing="1" w:after="100" w:afterAutospacing="1" w:line="360" w:lineRule="auto"/>
        <w:jc w:val="both"/>
        <w:rPr>
          <w:sz w:val="24"/>
          <w:szCs w:val="24"/>
        </w:rPr>
      </w:pPr>
      <w:r>
        <w:rPr>
          <w:sz w:val="24"/>
          <w:szCs w:val="24"/>
        </w:rPr>
        <w:tab/>
        <w:t>Okulumuzda şu anda okul müdürü, müdür yardımcısı, 13 okul öncesi öğretmeni, 1 rehber öğretmen, 1 özel eğitim öğretmeni, 2 hizmetli, 1 sürekli işçi ve 2 İŞKUR personeli görev yapmaktadır.</w:t>
      </w:r>
    </w:p>
    <w:p w:rsidR="00DF7B9C" w:rsidRDefault="00DF7B9C"/>
    <w:sectPr w:rsidR="00DF7B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48E"/>
    <w:rsid w:val="0057448E"/>
    <w:rsid w:val="00DF7B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3BF25"/>
  <w15:chartTrackingRefBased/>
  <w15:docId w15:val="{735B19CB-CA70-494B-8EF2-3B6C9F434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48E"/>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630</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Müdür</dc:creator>
  <cp:keywords/>
  <dc:description/>
  <cp:lastModifiedBy>Müdür</cp:lastModifiedBy>
  <cp:revision>1</cp:revision>
  <dcterms:created xsi:type="dcterms:W3CDTF">2024-05-15T08:43:00Z</dcterms:created>
  <dcterms:modified xsi:type="dcterms:W3CDTF">2024-05-15T08:43:00Z</dcterms:modified>
</cp:coreProperties>
</file>